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1B" w:rsidRDefault="002F391B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B7998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1F51" wp14:editId="38973759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635" t="635" r="0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998" w:rsidRDefault="003B7998" w:rsidP="003B7998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308FD46" wp14:editId="3AE954CD">
                                  <wp:extent cx="1162050" cy="1152525"/>
                                  <wp:effectExtent l="1905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27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sjgwIAABA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" stroked="f">
                <v:textbox>
                  <w:txbxContent>
                    <w:p w:rsidR="003B7998" w:rsidRDefault="003B7998" w:rsidP="003B7998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7308FD46" wp14:editId="3AE954CD">
                            <wp:extent cx="1162050" cy="1152525"/>
                            <wp:effectExtent l="1905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79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    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</w:t>
      </w:r>
      <w:r w:rsidRPr="003B7998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Przedszkole Publiczne Nr 6 w Bogatyni  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3B7998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                                                       "Pod wierzbami"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ind w:firstLine="3600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24"/>
          <w:lang w:eastAsia="pl-PL"/>
        </w:rPr>
      </w:pPr>
    </w:p>
    <w:p w:rsid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                                                         Ul. Wyczółkowskiego </w:t>
      </w:r>
      <w:smartTag w:uri="urn:schemas-microsoft-com:office:smarttags" w:element="metricconverter">
        <w:smartTagPr>
          <w:attr w:name="ProductID" w:val="32 a"/>
        </w:smartTagPr>
        <w:r w:rsidRPr="003B7998">
          <w:rPr>
            <w:rFonts w:ascii="Times New Roman" w:eastAsia="Times New Roman" w:hAnsi="Times New Roman" w:cs="Times New Roman"/>
            <w:i/>
            <w:iCs/>
            <w:sz w:val="16"/>
            <w:szCs w:val="24"/>
            <w:lang w:eastAsia="pl-PL"/>
          </w:rPr>
          <w:t>32 a</w:t>
        </w:r>
      </w:smartTag>
      <w:r w:rsidRPr="003B7998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, 59-920 Bogatynia, </w:t>
      </w:r>
      <w:r w:rsidRPr="003B7998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</w:p>
    <w:p w:rsidR="003B7998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                                                          </w:t>
      </w:r>
      <w:hyperlink r:id="rId8" w:history="1">
        <w:r w:rsidRPr="003B7998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u w:val="single"/>
            <w:lang w:eastAsia="pl-PL"/>
          </w:rPr>
          <w:t>www.przedszkolenr6.pl</w:t>
        </w:r>
      </w:hyperlink>
      <w:r w:rsidRPr="003B7998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, p6bogatynia@pnet.pl</w:t>
      </w:r>
    </w:p>
    <w:p w:rsidR="003B7998" w:rsidRPr="003B7998" w:rsidRDefault="003B7998" w:rsidP="003B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</w:t>
      </w:r>
    </w:p>
    <w:p w:rsidR="003B7998" w:rsidRPr="003B7998" w:rsidRDefault="003B7998" w:rsidP="003B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</w:p>
    <w:p w:rsidR="003B7998" w:rsidRPr="002F391B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F391B" w:rsidRPr="002F391B" w:rsidRDefault="002F391B" w:rsidP="002F391B">
      <w:pPr>
        <w:spacing w:after="0" w:line="35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2"/>
          <w:szCs w:val="20"/>
          <w:lang w:eastAsia="pl-PL"/>
        </w:rPr>
        <w:t>REGULAMIN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2"/>
          <w:szCs w:val="20"/>
          <w:lang w:eastAsia="pl-PL"/>
        </w:rPr>
        <w:t>„EWIDENCJONERA”</w:t>
      </w:r>
    </w:p>
    <w:p w:rsidR="002F391B" w:rsidRPr="002F391B" w:rsidRDefault="002F391B" w:rsidP="002F391B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  <w:r w:rsidRPr="002F391B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>- elektronicznego systemu ewidencji pobytu dziecka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  <w:r w:rsidRPr="002F391B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>w Przedszkolu Publicznym Nr 6 w Bogatyni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</w:p>
    <w:p w:rsidR="002F391B" w:rsidRPr="002F391B" w:rsidRDefault="002F391B" w:rsidP="002F3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40" w:lineRule="auto"/>
        <w:ind w:firstLine="993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Regulamin </w:t>
      </w: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został </w:t>
      </w:r>
    </w:p>
    <w:p w:rsidR="002F391B" w:rsidRDefault="002F391B" w:rsidP="002F391B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Pozytywnie zaopiniowany przez Radę Pedagogiczną </w:t>
      </w:r>
    </w:p>
    <w:p w:rsidR="002F391B" w:rsidRPr="00FB3583" w:rsidRDefault="00FB3583" w:rsidP="00FB3583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uchwałą Nr 8 – </w:t>
      </w:r>
      <w:r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>2019/20</w:t>
      </w:r>
      <w:r w:rsidR="002F391B"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 dnia</w:t>
      </w:r>
      <w:r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02 września 2019 r.</w:t>
      </w:r>
    </w:p>
    <w:p w:rsidR="00FB3583" w:rsidRDefault="002F391B" w:rsidP="002F391B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Pozytywnie zaopiniowany przez Radę Rod</w:t>
      </w:r>
      <w:r w:rsid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ziców </w:t>
      </w:r>
    </w:p>
    <w:p w:rsidR="002F391B" w:rsidRDefault="00FB3583" w:rsidP="00FB3583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dniu 30 sierpnia 2019 r.</w:t>
      </w:r>
    </w:p>
    <w:p w:rsidR="002F391B" w:rsidRDefault="002F391B" w:rsidP="00FB3583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Wprowadzony Zarządzeniem nr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14/2019</w:t>
      </w: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 dnia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02 września 2019</w:t>
      </w:r>
    </w:p>
    <w:p w:rsidR="002F391B" w:rsidRPr="002F391B" w:rsidRDefault="002F391B" w:rsidP="002F391B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Dyrektora Przedszkola Publicznego Nr 6 w Bogatyni</w:t>
      </w:r>
    </w:p>
    <w:p w:rsidR="002F391B" w:rsidRPr="002F391B" w:rsidRDefault="002F391B" w:rsidP="002F391B">
      <w:pPr>
        <w:spacing w:after="0" w:line="240" w:lineRule="auto"/>
        <w:rPr>
          <w:rFonts w:ascii="Times New Roman" w:eastAsia="Times New Roman" w:hAnsi="Times New Roman" w:cs="Arial"/>
          <w:b/>
          <w:sz w:val="56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FB3583" w:rsidRDefault="00FB3583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FB3583" w:rsidRPr="002F391B" w:rsidRDefault="00FB3583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</w:pPr>
      <w:r w:rsidRPr="002F391B"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  <w:t>Podstawa prawna:</w:t>
      </w:r>
    </w:p>
    <w:p w:rsidR="003B7998" w:rsidRPr="002F391B" w:rsidRDefault="003B7998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</w:pPr>
    </w:p>
    <w:p w:rsidR="003B7998" w:rsidRPr="003B7998" w:rsidRDefault="002F391B" w:rsidP="003B79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98">
        <w:rPr>
          <w:rFonts w:ascii="Times New Roman" w:hAnsi="Times New Roman" w:cs="Times New Roman"/>
          <w:i/>
          <w:sz w:val="24"/>
          <w:szCs w:val="24"/>
        </w:rPr>
        <w:t>Uchwała NRXIX/105/19 Rady Miejskiej w Bogatyni w sprawie określenia wysokości opłat za korzystanie z wychowania przedszkolnego w przedszkolach publicznych   i oddziałach przedszkolnych w publicznych szkołach podstawowych pr</w:t>
      </w:r>
      <w:r w:rsidR="00E74259">
        <w:rPr>
          <w:rFonts w:ascii="Times New Roman" w:hAnsi="Times New Roman" w:cs="Times New Roman"/>
          <w:i/>
          <w:sz w:val="24"/>
          <w:szCs w:val="24"/>
        </w:rPr>
        <w:t>owadzonych przez Gminę Bogatynia;</w:t>
      </w:r>
    </w:p>
    <w:p w:rsidR="00E74259" w:rsidRDefault="002F391B" w:rsidP="00E742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98">
        <w:rPr>
          <w:rFonts w:ascii="Times New Roman" w:hAnsi="Times New Roman" w:cs="Times New Roman"/>
          <w:i/>
          <w:sz w:val="24"/>
          <w:szCs w:val="24"/>
        </w:rPr>
        <w:t xml:space="preserve">Ustawa z dnia 27 października 2017 r. o finansowaniu zadań oświatowych </w:t>
      </w:r>
    </w:p>
    <w:p w:rsidR="00E74259" w:rsidRDefault="002F391B" w:rsidP="00E74259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4259">
        <w:rPr>
          <w:rFonts w:ascii="Times New Roman" w:hAnsi="Times New Roman" w:cs="Times New Roman"/>
          <w:i/>
          <w:sz w:val="24"/>
          <w:szCs w:val="24"/>
        </w:rPr>
        <w:t>(Dz. U. poz. 2203, z 2018 r. poz. 2245 oraz z 2019 r. poz. 1287 i 1681)</w:t>
      </w:r>
      <w:r w:rsidR="00E74259">
        <w:rPr>
          <w:rFonts w:ascii="Times New Roman" w:hAnsi="Times New Roman" w:cs="Times New Roman"/>
          <w:i/>
          <w:sz w:val="24"/>
          <w:szCs w:val="24"/>
        </w:rPr>
        <w:t>;</w:t>
      </w:r>
    </w:p>
    <w:p w:rsidR="00E74259" w:rsidRPr="00E74259" w:rsidRDefault="00E74259" w:rsidP="00E742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Uchwała Nr XXVII/198/08 Rady Gminy i Miasta Bogatynia z dnia 03 czerwca 2008 roku w sprawie zasad korzystania ze stołówek działających w szkołach i przedszkolach, dla których organem prowadzącym jest Gmina Bogatynia.</w:t>
      </w:r>
    </w:p>
    <w:p w:rsidR="00254A50" w:rsidRPr="002D74A8" w:rsidRDefault="002D74A8" w:rsidP="009B01CA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A8">
        <w:rPr>
          <w:rFonts w:ascii="Times New Roman" w:hAnsi="Times New Roman" w:cs="Times New Roman"/>
          <w:b/>
          <w:sz w:val="24"/>
          <w:szCs w:val="24"/>
        </w:rPr>
        <w:lastRenderedPageBreak/>
        <w:t>ZASADY KORZYSTANIA Z SYSTEMU</w:t>
      </w:r>
    </w:p>
    <w:p w:rsidR="002D74A8" w:rsidRPr="009B01CA" w:rsidRDefault="002D74A8" w:rsidP="009B0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50" w:rsidRDefault="00254A50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50">
        <w:rPr>
          <w:rFonts w:ascii="Times New Roman" w:hAnsi="Times New Roman" w:cs="Times New Roman"/>
          <w:sz w:val="24"/>
          <w:szCs w:val="24"/>
        </w:rPr>
        <w:t>W celu ewidencji obecności i rozliczania czasu pobytu dzieci w Przedszkolu Publicznym Nr 6 w Bogatyni  wprowadza się  elektroniczny system ewidencji</w:t>
      </w:r>
      <w:r w:rsidRPr="00C51494">
        <w:t xml:space="preserve"> </w:t>
      </w:r>
      <w:r w:rsidRPr="00254A50">
        <w:rPr>
          <w:rFonts w:ascii="Times New Roman" w:hAnsi="Times New Roman" w:cs="Times New Roman"/>
          <w:sz w:val="24"/>
          <w:szCs w:val="24"/>
        </w:rPr>
        <w:t>pobytu dziecka w Przedszkolu – „</w:t>
      </w:r>
      <w:proofErr w:type="spellStart"/>
      <w:r w:rsidRPr="00254A50">
        <w:rPr>
          <w:rFonts w:ascii="Times New Roman" w:hAnsi="Times New Roman" w:cs="Times New Roman"/>
          <w:sz w:val="24"/>
          <w:szCs w:val="24"/>
        </w:rPr>
        <w:t>Ewidencjoner</w:t>
      </w:r>
      <w:proofErr w:type="spellEnd"/>
      <w:r w:rsidRPr="00254A50">
        <w:rPr>
          <w:rFonts w:ascii="Times New Roman" w:hAnsi="Times New Roman" w:cs="Times New Roman"/>
          <w:sz w:val="24"/>
          <w:szCs w:val="24"/>
        </w:rPr>
        <w:t>”.</w:t>
      </w:r>
    </w:p>
    <w:p w:rsidR="002D74A8" w:rsidRPr="00254A50" w:rsidRDefault="002D74A8" w:rsidP="002D74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Pr="00470546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Ewidencja pobytu dziecka w przedszkolu prowa</w:t>
      </w:r>
      <w:r>
        <w:rPr>
          <w:rFonts w:ascii="Times New Roman" w:hAnsi="Times New Roman" w:cs="Times New Roman"/>
          <w:sz w:val="24"/>
          <w:szCs w:val="24"/>
        </w:rPr>
        <w:t>dzona jest w następujący sposób:</w:t>
      </w:r>
    </w:p>
    <w:p w:rsidR="002D74A8" w:rsidRDefault="002D74A8" w:rsidP="002D74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Nauczyciel odnotowuje w „dzienniku zajęć” obecność dziecka w danym dniu.</w:t>
      </w:r>
    </w:p>
    <w:p w:rsidR="002D74A8" w:rsidRDefault="002D74A8" w:rsidP="002D74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rejestruje godziny przyprowadzenia i odebrania dziecka z przedszkola.</w:t>
      </w:r>
    </w:p>
    <w:p w:rsidR="00254A50" w:rsidRPr="00470546" w:rsidRDefault="00254A50" w:rsidP="00254A50">
      <w:pPr>
        <w:pStyle w:val="Akapitzlist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470546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pobytu dziecka w przedszkolu obowiązuje wszystkie dzieci i ich rodziców (opiekunów prawnych) korzystających z usług Przedszkola.</w:t>
      </w:r>
    </w:p>
    <w:p w:rsidR="00254A50" w:rsidRPr="00470546" w:rsidRDefault="00254A50" w:rsidP="00254A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rejestruje czas pobytu dziecka w przedszkolu za pomocą rejestratora zamontowanego w przedszkolu i identyfikatorów zbliżeniowych przypisanych do każdego dziecka</w:t>
      </w:r>
      <w:r w:rsidR="00254A50">
        <w:rPr>
          <w:rFonts w:ascii="Times New Roman" w:hAnsi="Times New Roman" w:cs="Times New Roman"/>
          <w:sz w:val="24"/>
          <w:szCs w:val="24"/>
        </w:rPr>
        <w:t>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P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Rejestracji wejścia lub wyjścia dziecka z przedszkola dokonuje się poprzez zbliżenie karty do czytnika.</w:t>
      </w:r>
      <w:r w:rsidRPr="002D74A8">
        <w:rPr>
          <w:rFonts w:ascii="Times New Roman" w:hAnsi="Times New Roman" w:cs="Times New Roman"/>
          <w:sz w:val="24"/>
          <w:szCs w:val="24"/>
        </w:rPr>
        <w:t xml:space="preserve"> Czytnik kart zbliżeniowych sygnalizuje dźwiękiem rejestrację oraz dodatkowo na ekranie ukazuje się informacja „wchodzę” lub „wychodzę”. System automatycznie rejestruje godzinę, o której dziecko zostało przyprowadzone lub odebrane.</w:t>
      </w:r>
    </w:p>
    <w:p w:rsidR="002D74A8" w:rsidRPr="002D74A8" w:rsidRDefault="002D74A8" w:rsidP="002D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50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Wejście i wyjś</w:t>
      </w:r>
      <w:r w:rsidR="00254A50">
        <w:rPr>
          <w:rFonts w:ascii="Times New Roman" w:hAnsi="Times New Roman" w:cs="Times New Roman"/>
          <w:sz w:val="24"/>
          <w:szCs w:val="24"/>
        </w:rPr>
        <w:t>cie dziecka rejestruje się po jednym</w:t>
      </w:r>
      <w:r w:rsidRPr="00470546">
        <w:rPr>
          <w:rFonts w:ascii="Times New Roman" w:hAnsi="Times New Roman" w:cs="Times New Roman"/>
          <w:sz w:val="24"/>
          <w:szCs w:val="24"/>
        </w:rPr>
        <w:t xml:space="preserve"> raz</w:t>
      </w:r>
      <w:r w:rsidR="00254A50">
        <w:rPr>
          <w:rFonts w:ascii="Times New Roman" w:hAnsi="Times New Roman" w:cs="Times New Roman"/>
          <w:sz w:val="24"/>
          <w:szCs w:val="24"/>
        </w:rPr>
        <w:t>ie w ciągu jednego dnia.</w:t>
      </w:r>
    </w:p>
    <w:p w:rsidR="002D74A8" w:rsidRPr="00C51494" w:rsidRDefault="002D74A8" w:rsidP="002D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Wejście dziecka należy zarejestrować przed wprowadzeniem dziecka do sali.</w:t>
      </w:r>
    </w:p>
    <w:p w:rsidR="002D74A8" w:rsidRPr="00254A50" w:rsidRDefault="002D74A8" w:rsidP="002D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P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Wyjście dziecka należy zarejestrować po odebraniu dziecka z sali.</w:t>
      </w:r>
    </w:p>
    <w:p w:rsidR="002D74A8" w:rsidRPr="002D74A8" w:rsidRDefault="002D74A8" w:rsidP="002D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 xml:space="preserve">Brak elektronicznego zarejestrowania wejścia/wyjścia skutkuje naliczeniem odpłatności za dany dzień </w:t>
      </w:r>
      <w:r>
        <w:rPr>
          <w:rFonts w:ascii="Times New Roman" w:hAnsi="Times New Roman" w:cs="Times New Roman"/>
          <w:sz w:val="24"/>
          <w:szCs w:val="24"/>
        </w:rPr>
        <w:t xml:space="preserve">według </w:t>
      </w:r>
      <w:r w:rsidRPr="00C51494">
        <w:rPr>
          <w:rFonts w:ascii="Times New Roman" w:hAnsi="Times New Roman" w:cs="Times New Roman"/>
          <w:sz w:val="24"/>
          <w:szCs w:val="24"/>
        </w:rPr>
        <w:t xml:space="preserve">liczby </w:t>
      </w:r>
      <w:r>
        <w:rPr>
          <w:rFonts w:ascii="Times New Roman" w:hAnsi="Times New Roman" w:cs="Times New Roman"/>
          <w:sz w:val="24"/>
          <w:szCs w:val="24"/>
        </w:rPr>
        <w:t xml:space="preserve">zadeklarowanych godzin </w:t>
      </w:r>
      <w:r w:rsidRPr="00C51494">
        <w:rPr>
          <w:rFonts w:ascii="Times New Roman" w:hAnsi="Times New Roman" w:cs="Times New Roman"/>
          <w:sz w:val="24"/>
          <w:szCs w:val="24"/>
        </w:rPr>
        <w:t xml:space="preserve">z odliczeniem 5 godzin na bezpłatną realizację podstawy programowej w wysokości zgodnej z obowiązującą Uchwałą Rady </w:t>
      </w:r>
      <w:r>
        <w:rPr>
          <w:rFonts w:ascii="Times New Roman" w:hAnsi="Times New Roman" w:cs="Times New Roman"/>
          <w:sz w:val="24"/>
          <w:szCs w:val="24"/>
        </w:rPr>
        <w:t xml:space="preserve">Miejskiej w Bogatyni </w:t>
      </w:r>
      <w:r w:rsidRPr="00C51494">
        <w:rPr>
          <w:rFonts w:ascii="Times New Roman" w:hAnsi="Times New Roman" w:cs="Times New Roman"/>
          <w:sz w:val="24"/>
          <w:szCs w:val="24"/>
        </w:rPr>
        <w:t>w sprawie ustalenia wysokości opłat za świadczenia udzielane przez publiczne przedszkola i punkty</w:t>
      </w:r>
      <w:r>
        <w:rPr>
          <w:rFonts w:ascii="Times New Roman" w:hAnsi="Times New Roman" w:cs="Times New Roman"/>
          <w:sz w:val="24"/>
          <w:szCs w:val="24"/>
        </w:rPr>
        <w:t xml:space="preserve"> przedszkolne przez Gminę Bogatynia</w:t>
      </w:r>
      <w:r w:rsidRPr="00C51494">
        <w:rPr>
          <w:rFonts w:ascii="Times New Roman" w:hAnsi="Times New Roman" w:cs="Times New Roman"/>
          <w:sz w:val="24"/>
          <w:szCs w:val="24"/>
        </w:rPr>
        <w:t>.</w:t>
      </w:r>
    </w:p>
    <w:p w:rsidR="002D74A8" w:rsidRPr="00470546" w:rsidRDefault="002D74A8" w:rsidP="002D74A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 przypadku awarii systemu lub okoliczności niezależnych od przedszkola, dopuszcza się możliwość czasowego prowadzenia papierowej ewidencji czasu pobytu dziecka w przedszkolu.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A8" w:rsidRDefault="00681CC2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Zarejestrowane informacje trafiają do oprogramowania, które zlicza czas pobytu dziecka w przedszkolu w danym miesiącu, uwzględniając ilość godzin płatnych ponad podstawę programową oraz opłatę za wyżywienie.</w:t>
      </w:r>
      <w:r w:rsidR="00470546" w:rsidRPr="00470546">
        <w:rPr>
          <w:rFonts w:ascii="Times New Roman" w:hAnsi="Times New Roman" w:cs="Times New Roman"/>
          <w:sz w:val="24"/>
          <w:szCs w:val="24"/>
        </w:rPr>
        <w:t xml:space="preserve"> Pracownicy przedszkola posiadają elektroniczny raport zawierający ilości godzin jakie dziecko spędziło w placówce.</w:t>
      </w:r>
    </w:p>
    <w:p w:rsidR="002D74A8" w:rsidRPr="002D74A8" w:rsidRDefault="002D74A8" w:rsidP="002D7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74A8" w:rsidRPr="002D74A8" w:rsidRDefault="002D74A8" w:rsidP="002D74A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A8">
        <w:rPr>
          <w:rFonts w:ascii="Times New Roman" w:hAnsi="Times New Roman" w:cs="Times New Roman"/>
          <w:sz w:val="24"/>
          <w:szCs w:val="24"/>
        </w:rPr>
        <w:t>W przypadku braku karty w chwili wprowadzenia lub odbioru dziecka, rodzic/prawny opiekun lub inna osoba upoważniona do odbioru dziecka powinna zgłosić ten fakt w sekretariacie przedszkola.</w:t>
      </w:r>
    </w:p>
    <w:p w:rsidR="002D74A8" w:rsidRPr="00254A50" w:rsidRDefault="002D74A8" w:rsidP="002D74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0" w:rsidRDefault="002D74A8" w:rsidP="005F2F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lastRenderedPageBreak/>
        <w:t>Przedszkole udostępnia  Rodzicom nieodpłatnie 2 karty do czytnika.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F0" w:rsidRPr="005F2FF0" w:rsidRDefault="005F2FF0" w:rsidP="005F2F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Karty wydawane są na cały okres pobytu dziecka w przedszkolu.</w:t>
      </w:r>
    </w:p>
    <w:p w:rsidR="005F2FF0" w:rsidRPr="005F2FF0" w:rsidRDefault="005F2FF0" w:rsidP="005F2F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2FF0" w:rsidRPr="005F2FF0" w:rsidRDefault="005F2FF0" w:rsidP="005F2F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Każda wydana karta jest ściśle przypisana do dziecka, nie podlega zamianie z innym dzieckiem lub rodzicem.</w:t>
      </w:r>
    </w:p>
    <w:p w:rsidR="005F2FF0" w:rsidRPr="005F2FF0" w:rsidRDefault="005F2FF0" w:rsidP="005F2F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2FF0" w:rsidRPr="005F2FF0" w:rsidRDefault="005F2FF0" w:rsidP="005F2F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Przekazanie karty osobie trzeciej nie jest jednoznaczne z upoważnieniem tej osoby do odbioru dziecka.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Karta jest własnością Przedszkola i wydawana jest za pokwitowaniem rodzicom lub osobie upoważnionej przez rodzica.</w:t>
      </w:r>
      <w:r w:rsidR="005F2FF0" w:rsidRPr="005F2FF0">
        <w:rPr>
          <w:rFonts w:ascii="Times New Roman" w:hAnsi="Times New Roman" w:cs="Times New Roman"/>
          <w:sz w:val="24"/>
          <w:szCs w:val="24"/>
        </w:rPr>
        <w:t xml:space="preserve"> Pokwitowanie odbioru karty jest jednoznaczne z akceptacją w/w zasad korzystania.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Karta jest własnością Przedszkola i nie należy umieszczać na niej żadnych napisów, znaków, rysunków, naklejek itp.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Zagubienie, zniszczenie lub prośba o udostępnienie każdej następnej karty, oznacza konieczność wyro</w:t>
      </w:r>
      <w:r w:rsidR="005F2FF0">
        <w:rPr>
          <w:rFonts w:ascii="Times New Roman" w:hAnsi="Times New Roman" w:cs="Times New Roman"/>
          <w:sz w:val="24"/>
          <w:szCs w:val="24"/>
        </w:rPr>
        <w:t>bienia nowej na koszt rodziców.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Opłata za wydanie nowej karty wynosi 15 zł, opłata jest bezzwrotna.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Pr="005F2FF0" w:rsidRDefault="002D74A8" w:rsidP="005F2F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Zgłoszenie potrzeby zakupu dodatkowych kart składa się u sekretarki w przedszkolu. Opłatę za każdą kolejna kartę należy wpłacić na konto</w:t>
      </w:r>
      <w:r w:rsidR="005F2FF0">
        <w:rPr>
          <w:rFonts w:ascii="Times New Roman" w:hAnsi="Times New Roman" w:cs="Times New Roman"/>
          <w:sz w:val="24"/>
          <w:szCs w:val="24"/>
        </w:rPr>
        <w:t xml:space="preserve"> </w:t>
      </w:r>
      <w:r w:rsidRPr="005F2FF0">
        <w:rPr>
          <w:rFonts w:ascii="Times New Roman" w:hAnsi="Times New Roman" w:cs="Times New Roman"/>
          <w:sz w:val="24"/>
          <w:szCs w:val="24"/>
        </w:rPr>
        <w:t>PKO B.P 29 1020 2137 0000 9702 0215 5257</w:t>
      </w:r>
      <w:r w:rsidR="005F2FF0">
        <w:rPr>
          <w:rFonts w:ascii="Times New Roman" w:hAnsi="Times New Roman" w:cs="Times New Roman"/>
          <w:sz w:val="24"/>
          <w:szCs w:val="24"/>
        </w:rPr>
        <w:t xml:space="preserve"> z tytułem wpłaty</w:t>
      </w:r>
      <w:r w:rsidRPr="005F2FF0">
        <w:rPr>
          <w:rFonts w:ascii="Times New Roman" w:hAnsi="Times New Roman" w:cs="Times New Roman"/>
          <w:sz w:val="24"/>
          <w:szCs w:val="24"/>
        </w:rPr>
        <w:t xml:space="preserve"> „opłata za karty” wraz z podaniem ilości opłacanych kart,  imienia</w:t>
      </w:r>
      <w:r w:rsidR="005F2FF0">
        <w:rPr>
          <w:rFonts w:ascii="Times New Roman" w:hAnsi="Times New Roman" w:cs="Times New Roman"/>
          <w:sz w:val="24"/>
          <w:szCs w:val="24"/>
        </w:rPr>
        <w:t xml:space="preserve"> i nazwiska dziecka, oraz numeru grupy, do której dziecko uczęszcza.</w:t>
      </w:r>
      <w:r w:rsidRPr="005F2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A8" w:rsidRPr="005F2FF0" w:rsidRDefault="002D74A8" w:rsidP="002D74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Karty wydane nieodpłatnie podlegają zwrotowi, należy je oddać za pokwitowaniem w ostatnim dniu pobytu dziecka w przedszkolu.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W przypadku niezwrócenia kart, rodzice ponoszą koszt jak za wydanie nowej karty.</w:t>
      </w:r>
    </w:p>
    <w:p w:rsidR="005F2FF0" w:rsidRPr="005F2FF0" w:rsidRDefault="005F2FF0" w:rsidP="005F2F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A8" w:rsidRPr="005F2FF0" w:rsidRDefault="002D74A8" w:rsidP="002D74A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F0">
        <w:rPr>
          <w:rFonts w:ascii="Times New Roman" w:hAnsi="Times New Roman" w:cs="Times New Roman"/>
          <w:sz w:val="24"/>
          <w:szCs w:val="24"/>
        </w:rPr>
        <w:t>Rodzic/opiekun prawny ponosi pełną odpowiedzialność za użytkowanie kart.</w:t>
      </w:r>
    </w:p>
    <w:p w:rsidR="00C51494" w:rsidRPr="005F2FF0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1CA" w:rsidRDefault="009B01CA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1CA" w:rsidRPr="009B01CA" w:rsidRDefault="009B01CA" w:rsidP="009B01CA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4"/>
          <w:szCs w:val="24"/>
          <w:lang w:eastAsia="pl-PL"/>
        </w:rPr>
      </w:pPr>
      <w:r w:rsidRPr="009B01CA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INFORMACJE O SPOSOBIE  NALICZANIA PŁATNOŚCI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4"/>
          <w:szCs w:val="24"/>
          <w:lang w:eastAsia="pl-PL"/>
        </w:rPr>
      </w:pPr>
      <w:r w:rsidRPr="009B01CA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>ZA KORZYSTANIE Z PRZEDSZKOLA</w:t>
      </w:r>
    </w:p>
    <w:p w:rsidR="009B01CA" w:rsidRDefault="009B01CA" w:rsidP="009B01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ED0C85" w:rsidRPr="009B01CA" w:rsidRDefault="00ED0C85" w:rsidP="009B01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9B01CA" w:rsidRPr="009B01CA" w:rsidRDefault="009B01CA" w:rsidP="009B01C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 w:rsidRPr="009B01CA">
        <w:rPr>
          <w:rFonts w:ascii="Times New Roman" w:eastAsia="Arial Unicode MS" w:hAnsi="Times New Roman" w:cs="Tahoma"/>
          <w:lang w:eastAsia="pl-PL"/>
        </w:rPr>
        <w:t>Wysokość opłaty za pobyt dziecka w przedszkolu reguluje aktualna Uchwała Rady Miejskiej w Bogatyni  w sprawie określania czasu bezpłatnych zajęć oraz ustalania wysokości opłat za świadczenia udzielane w przedszkolach publicznych prowadzonych przez Gminę Bogatynia.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9B01CA" w:rsidRPr="009B01CA" w:rsidRDefault="009B01CA" w:rsidP="009B01C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 w:rsidRPr="009B01CA">
        <w:rPr>
          <w:rFonts w:ascii="Times New Roman" w:eastAsia="Arial Unicode MS" w:hAnsi="Times New Roman" w:cs="Tahoma"/>
          <w:lang w:eastAsia="pl-PL"/>
        </w:rPr>
        <w:t xml:space="preserve">Indywidualna informacja o kwocie za dany miesiąc przekazywana  będzie rodzicom/opiekunom prawnym w wybranej przez nich formie (e-mail, </w:t>
      </w:r>
      <w:r>
        <w:rPr>
          <w:rFonts w:ascii="Times New Roman" w:eastAsia="Arial Unicode MS" w:hAnsi="Times New Roman" w:cs="Tahoma"/>
          <w:lang w:eastAsia="pl-PL"/>
        </w:rPr>
        <w:t xml:space="preserve">druczek) do 10-tego dnia </w:t>
      </w:r>
      <w:r w:rsidRPr="009B01CA">
        <w:rPr>
          <w:rFonts w:ascii="Times New Roman" w:eastAsia="Arial Unicode MS" w:hAnsi="Times New Roman" w:cs="Tahoma"/>
          <w:lang w:eastAsia="pl-PL"/>
        </w:rPr>
        <w:t>każdego miesiąca.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lang w:eastAsia="pl-PL"/>
        </w:rPr>
      </w:pPr>
    </w:p>
    <w:p w:rsidR="009B01CA" w:rsidRPr="009B01CA" w:rsidRDefault="009B01CA" w:rsidP="009B01C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 w:rsidRPr="009B01CA">
        <w:rPr>
          <w:rFonts w:ascii="Times New Roman" w:eastAsia="Arial Unicode MS" w:hAnsi="Times New Roman" w:cs="Tahoma"/>
          <w:lang w:eastAsia="pl-PL"/>
        </w:rPr>
        <w:t xml:space="preserve">Wpłat za pobyt dziecka w przedszkolu należy dokonywać na wskazany rachunek bankowy w terminie do 15 każdego miesiąca. 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lang w:eastAsia="pl-PL"/>
        </w:rPr>
      </w:pPr>
    </w:p>
    <w:p w:rsidR="00700DDF" w:rsidRDefault="00E74259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>
        <w:rPr>
          <w:rFonts w:ascii="Times New Roman" w:eastAsia="Arial Unicode MS" w:hAnsi="Times New Roman" w:cs="Tahoma"/>
          <w:lang w:eastAsia="pl-PL"/>
        </w:rPr>
        <w:lastRenderedPageBreak/>
        <w:t>Nie pobiera się opłat od osób za które na podstawie o</w:t>
      </w:r>
      <w:r w:rsidR="00700DDF">
        <w:rPr>
          <w:rFonts w:ascii="Times New Roman" w:eastAsia="Arial Unicode MS" w:hAnsi="Times New Roman" w:cs="Tahoma"/>
          <w:lang w:eastAsia="pl-PL"/>
        </w:rPr>
        <w:t>drębnych przepisów opłaty wnosi Gmina.</w:t>
      </w:r>
    </w:p>
    <w:p w:rsidR="00700DDF" w:rsidRPr="00700DDF" w:rsidRDefault="00700DDF" w:rsidP="00700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700DDF" w:rsidRDefault="00700DDF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>
        <w:rPr>
          <w:rFonts w:ascii="Times New Roman" w:eastAsia="Arial Unicode MS" w:hAnsi="Times New Roman" w:cs="Tahoma"/>
          <w:lang w:eastAsia="pl-PL"/>
        </w:rPr>
        <w:t>W przypadku nieobecności dziecka w przedszkolu zwrotowi podlega dzienna wysokość opłaty za wyżywienie.</w:t>
      </w:r>
    </w:p>
    <w:p w:rsidR="00700DDF" w:rsidRPr="00700DDF" w:rsidRDefault="00700DDF" w:rsidP="00700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700DDF" w:rsidRDefault="00700DDF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>
        <w:rPr>
          <w:rFonts w:ascii="Times New Roman" w:eastAsia="Arial Unicode MS" w:hAnsi="Times New Roman" w:cs="Tahoma"/>
          <w:lang w:eastAsia="pl-PL"/>
        </w:rPr>
        <w:t>Warunkiem zwrotu opłaty o której mowa w pkt. 5 jest zgłoszenie nieobecności dziecka nie później niż w dniu poprzedzającym nieobecność</w:t>
      </w:r>
    </w:p>
    <w:p w:rsidR="00700DDF" w:rsidRPr="00700DDF" w:rsidRDefault="00700DDF" w:rsidP="00700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E74259" w:rsidRDefault="00700DDF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 w:rsidRPr="00700DDF">
        <w:rPr>
          <w:rFonts w:ascii="Times New Roman" w:eastAsia="Arial Unicode MS" w:hAnsi="Times New Roman" w:cs="Times New Roman"/>
          <w:sz w:val="24"/>
          <w:szCs w:val="24"/>
          <w:lang w:eastAsia="pl-PL"/>
        </w:rPr>
        <w:t>Nieobecność dziecka w przedszkolu należy zgłosić</w:t>
      </w:r>
      <w:r w:rsidRPr="00700D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700DDF">
        <w:rPr>
          <w:rFonts w:ascii="Times New Roman" w:eastAsia="Arial Unicode MS" w:hAnsi="Times New Roman" w:cs="Times New Roman"/>
          <w:sz w:val="24"/>
          <w:szCs w:val="24"/>
          <w:lang w:eastAsia="pl-PL"/>
        </w:rPr>
        <w:t>poprzez wysłanie wiadomości SMS na numer 668579339 (w treści należy  podać imię i nazwisko dziecka, grupę, czas nieobecności).</w:t>
      </w:r>
    </w:p>
    <w:p w:rsidR="00700DDF" w:rsidRPr="00700DDF" w:rsidRDefault="00700DDF" w:rsidP="00700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</w:p>
    <w:p w:rsidR="00700DDF" w:rsidRDefault="00700DDF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lang w:eastAsia="pl-PL"/>
        </w:rPr>
      </w:pPr>
      <w:r w:rsidRPr="009B01CA">
        <w:rPr>
          <w:rFonts w:ascii="Times New Roman" w:eastAsia="Arial Unicode MS" w:hAnsi="Times New Roman" w:cs="Tahoma"/>
          <w:b/>
          <w:lang w:eastAsia="pl-PL"/>
        </w:rPr>
        <w:t xml:space="preserve">W przypadku niezgłoszenia  nieobecności dziecka w </w:t>
      </w:r>
      <w:r>
        <w:rPr>
          <w:rFonts w:ascii="Times New Roman" w:eastAsia="Arial Unicode MS" w:hAnsi="Times New Roman" w:cs="Tahoma"/>
          <w:b/>
          <w:lang w:eastAsia="pl-PL"/>
        </w:rPr>
        <w:t>przedszkolu w podanym terminie n</w:t>
      </w:r>
      <w:r>
        <w:rPr>
          <w:rFonts w:ascii="Times New Roman" w:eastAsia="Arial Unicode MS" w:hAnsi="Times New Roman" w:cs="Tahoma"/>
          <w:b/>
          <w:lang w:eastAsia="pl-PL"/>
        </w:rPr>
        <w:t>aliczo</w:t>
      </w:r>
      <w:bookmarkStart w:id="0" w:name="_GoBack"/>
      <w:bookmarkEnd w:id="0"/>
      <w:r w:rsidRPr="009B01CA">
        <w:rPr>
          <w:rFonts w:ascii="Times New Roman" w:eastAsia="Arial Unicode MS" w:hAnsi="Times New Roman" w:cs="Tahoma"/>
          <w:b/>
          <w:lang w:eastAsia="pl-PL"/>
        </w:rPr>
        <w:t>na zostanie opłata za wyżywienie.</w:t>
      </w:r>
    </w:p>
    <w:p w:rsidR="00700DDF" w:rsidRPr="00700DDF" w:rsidRDefault="00700DDF" w:rsidP="00700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lang w:eastAsia="pl-PL"/>
        </w:rPr>
      </w:pPr>
    </w:p>
    <w:p w:rsidR="009B01CA" w:rsidRPr="00700DDF" w:rsidRDefault="009B01CA" w:rsidP="00700DDF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lang w:eastAsia="pl-PL"/>
        </w:rPr>
      </w:pPr>
      <w:r w:rsidRPr="00700DDF">
        <w:rPr>
          <w:rFonts w:ascii="Times New Roman" w:eastAsia="Arial Unicode MS" w:hAnsi="Times New Roman" w:cs="Tahoma"/>
          <w:lang w:eastAsia="pl-PL"/>
        </w:rPr>
        <w:t>Rodzice zobowiązani są do niezwłocznej aktualizacji danych (zmiana numeru telefonu, adresu zamieszkania, adresu e-mail) w kancelarii przedszkola.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lang w:eastAsia="pl-PL"/>
        </w:rPr>
      </w:pPr>
    </w:p>
    <w:p w:rsidR="009B01CA" w:rsidRPr="009B01CA" w:rsidRDefault="009B01CA" w:rsidP="009B01C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lang w:eastAsia="pl-PL"/>
        </w:rPr>
      </w:pPr>
      <w:r w:rsidRPr="009B01CA">
        <w:rPr>
          <w:rFonts w:ascii="Times New Roman" w:eastAsia="Arial Unicode MS" w:hAnsi="Times New Roman" w:cs="Tahoma"/>
          <w:lang w:eastAsia="pl-PL"/>
        </w:rPr>
        <w:t>W przypadku niedokonania opłaty za pobyt dziecka w przedszkolu przez dwa miesiące wszczęte zostanie postępowanie mające na celu skreślenie dziecka z listy.</w:t>
      </w:r>
    </w:p>
    <w:p w:rsidR="00ED0C85" w:rsidRPr="00ED0C85" w:rsidRDefault="00ED0C85" w:rsidP="00ED0C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lang w:eastAsia="pl-PL"/>
        </w:rPr>
      </w:pPr>
    </w:p>
    <w:p w:rsidR="009B01CA" w:rsidRPr="00ED0C85" w:rsidRDefault="009B01CA" w:rsidP="00ED0C85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lang w:eastAsia="pl-PL"/>
        </w:rPr>
      </w:pPr>
      <w:r w:rsidRPr="00ED0C85">
        <w:rPr>
          <w:rFonts w:ascii="Times New Roman" w:hAnsi="Times New Roman" w:cs="Times New Roman"/>
          <w:sz w:val="24"/>
          <w:szCs w:val="24"/>
        </w:rPr>
        <w:t>Informacji związany</w:t>
      </w:r>
      <w:r w:rsidR="00ED0C85">
        <w:rPr>
          <w:rFonts w:ascii="Times New Roman" w:hAnsi="Times New Roman" w:cs="Times New Roman"/>
          <w:sz w:val="24"/>
          <w:szCs w:val="24"/>
        </w:rPr>
        <w:t>ch z naliczaniem opłat za pobyt i wy</w:t>
      </w:r>
      <w:r w:rsidRPr="00ED0C85">
        <w:rPr>
          <w:rFonts w:ascii="Times New Roman" w:hAnsi="Times New Roman" w:cs="Times New Roman"/>
          <w:sz w:val="24"/>
          <w:szCs w:val="24"/>
        </w:rPr>
        <w:t>żywienie dziecka w przedszkolu udziela rodzicom/opiekunom prawnym kierownik gospodarczy.</w:t>
      </w:r>
    </w:p>
    <w:p w:rsidR="009B01CA" w:rsidRPr="009B01CA" w:rsidRDefault="009B01CA" w:rsidP="009B01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ahoma"/>
          <w:sz w:val="28"/>
          <w:szCs w:val="28"/>
          <w:lang w:eastAsia="pl-PL"/>
        </w:rPr>
      </w:pPr>
    </w:p>
    <w:p w:rsidR="009B01CA" w:rsidRPr="009B01CA" w:rsidRDefault="009B01CA" w:rsidP="009B01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ahoma"/>
          <w:sz w:val="28"/>
          <w:szCs w:val="28"/>
          <w:lang w:eastAsia="pl-PL"/>
        </w:rPr>
      </w:pPr>
    </w:p>
    <w:p w:rsidR="009B01CA" w:rsidRPr="009B01CA" w:rsidRDefault="009B01CA" w:rsidP="009B01CA">
      <w:pPr>
        <w:widowControl w:val="0"/>
        <w:suppressAutoHyphens/>
        <w:spacing w:after="0" w:line="240" w:lineRule="auto"/>
        <w:ind w:left="2832"/>
        <w:contextualSpacing/>
        <w:jc w:val="both"/>
        <w:rPr>
          <w:rFonts w:ascii="Times New Roman" w:eastAsia="Arial Unicode MS" w:hAnsi="Times New Roman" w:cs="Tahoma"/>
          <w:sz w:val="28"/>
          <w:szCs w:val="28"/>
          <w:lang w:eastAsia="pl-PL"/>
        </w:rPr>
      </w:pPr>
    </w:p>
    <w:p w:rsidR="002D74A8" w:rsidRPr="00ED0C85" w:rsidRDefault="00ED0C85" w:rsidP="00254A50">
      <w:pPr>
        <w:pStyle w:val="Akapitzlist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E0AFA" w:rsidRDefault="00CE0AFA" w:rsidP="00CE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FA" w:rsidRDefault="00681CC2" w:rsidP="00CE0AF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FA">
        <w:rPr>
          <w:rFonts w:ascii="Times New Roman" w:hAnsi="Times New Roman" w:cs="Times New Roman"/>
          <w:sz w:val="24"/>
          <w:szCs w:val="24"/>
        </w:rPr>
        <w:t>Z regulaminem zapoznani zostają wszyscy pracownicy przedszkola oraz rodzice i opiekunowie prawni.</w:t>
      </w:r>
    </w:p>
    <w:p w:rsidR="00CE0AFA" w:rsidRDefault="00CE0AFA" w:rsidP="00CE0AF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FA" w:rsidRDefault="00681CC2" w:rsidP="00CE0AF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FA">
        <w:rPr>
          <w:rFonts w:ascii="Times New Roman" w:hAnsi="Times New Roman" w:cs="Times New Roman"/>
          <w:sz w:val="24"/>
          <w:szCs w:val="24"/>
        </w:rPr>
        <w:t>Rodzice/opiekunowie prawni zobowiązani są do zapoznania się z niniejszym regulaminem oraz do przekazania niezbędnych informacji osobom upoważnionym przez nich do przyprowadzania i odbierania dziecka z przedszkola.</w:t>
      </w:r>
    </w:p>
    <w:p w:rsidR="00CE0AFA" w:rsidRPr="00CE0AFA" w:rsidRDefault="00CE0AFA" w:rsidP="00CE0A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0AFA" w:rsidRDefault="00681CC2" w:rsidP="00CE0AF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FA">
        <w:rPr>
          <w:rFonts w:ascii="Times New Roman" w:hAnsi="Times New Roman" w:cs="Times New Roman"/>
          <w:sz w:val="24"/>
          <w:szCs w:val="24"/>
        </w:rPr>
        <w:t>Regulamin wchodzi w życie Zarządzeni</w:t>
      </w:r>
      <w:r w:rsidR="00470546" w:rsidRPr="00CE0AFA">
        <w:rPr>
          <w:rFonts w:ascii="Times New Roman" w:hAnsi="Times New Roman" w:cs="Times New Roman"/>
          <w:sz w:val="24"/>
          <w:szCs w:val="24"/>
        </w:rPr>
        <w:t xml:space="preserve">em </w:t>
      </w:r>
      <w:r w:rsidR="00254A50" w:rsidRPr="00CE0AFA">
        <w:rPr>
          <w:rFonts w:ascii="Times New Roman" w:hAnsi="Times New Roman" w:cs="Times New Roman"/>
          <w:sz w:val="24"/>
          <w:szCs w:val="24"/>
        </w:rPr>
        <w:t xml:space="preserve">Nr 14/2019 z dnia 02 września 2019 r. </w:t>
      </w:r>
      <w:r w:rsidR="00470546" w:rsidRPr="00CE0AFA">
        <w:rPr>
          <w:rFonts w:ascii="Times New Roman" w:hAnsi="Times New Roman" w:cs="Times New Roman"/>
          <w:sz w:val="24"/>
          <w:szCs w:val="24"/>
        </w:rPr>
        <w:t xml:space="preserve">Dyrektora Przedszkola </w:t>
      </w:r>
      <w:r w:rsidR="00ED0C85" w:rsidRPr="00CE0AFA">
        <w:rPr>
          <w:rFonts w:ascii="Times New Roman" w:hAnsi="Times New Roman" w:cs="Times New Roman"/>
          <w:sz w:val="24"/>
          <w:szCs w:val="24"/>
        </w:rPr>
        <w:t>Publicznego Nr 6 w Bogatyni.</w:t>
      </w:r>
    </w:p>
    <w:p w:rsidR="00CE0AFA" w:rsidRPr="00CE0AFA" w:rsidRDefault="00CE0AFA" w:rsidP="00CE0A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3B43" w:rsidRPr="00CE0AFA" w:rsidRDefault="00681CC2" w:rsidP="00CE0AF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FA">
        <w:rPr>
          <w:rFonts w:ascii="Times New Roman" w:hAnsi="Times New Roman" w:cs="Times New Roman"/>
          <w:sz w:val="24"/>
          <w:szCs w:val="24"/>
        </w:rPr>
        <w:t xml:space="preserve">Administratorem danych osobowych zawartych w systemie </w:t>
      </w:r>
      <w:r w:rsidR="00254A50" w:rsidRPr="00CE0A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51494" w:rsidRPr="00CE0AFA">
        <w:rPr>
          <w:rFonts w:ascii="Times New Roman" w:hAnsi="Times New Roman" w:cs="Times New Roman"/>
          <w:sz w:val="24"/>
          <w:szCs w:val="24"/>
        </w:rPr>
        <w:t>Ewidencjoner</w:t>
      </w:r>
      <w:proofErr w:type="spellEnd"/>
      <w:r w:rsidR="00254A50" w:rsidRPr="00CE0AFA">
        <w:rPr>
          <w:rFonts w:ascii="Times New Roman" w:hAnsi="Times New Roman" w:cs="Times New Roman"/>
          <w:sz w:val="24"/>
          <w:szCs w:val="24"/>
        </w:rPr>
        <w:t>”</w:t>
      </w:r>
      <w:r w:rsidR="00C51494" w:rsidRPr="00CE0AFA">
        <w:rPr>
          <w:rFonts w:ascii="Times New Roman" w:hAnsi="Times New Roman" w:cs="Times New Roman"/>
          <w:sz w:val="24"/>
          <w:szCs w:val="24"/>
        </w:rPr>
        <w:t xml:space="preserve"> </w:t>
      </w:r>
      <w:r w:rsidRPr="00CE0AFA">
        <w:rPr>
          <w:rFonts w:ascii="Times New Roman" w:hAnsi="Times New Roman" w:cs="Times New Roman"/>
          <w:sz w:val="24"/>
          <w:szCs w:val="24"/>
        </w:rPr>
        <w:t>j</w:t>
      </w:r>
      <w:r w:rsidR="00C51494" w:rsidRPr="00CE0AFA">
        <w:rPr>
          <w:rFonts w:ascii="Times New Roman" w:hAnsi="Times New Roman" w:cs="Times New Roman"/>
          <w:sz w:val="24"/>
          <w:szCs w:val="24"/>
        </w:rPr>
        <w:t>est Przedszkole Publiczne Nr 6 w Bogatyni.</w:t>
      </w:r>
    </w:p>
    <w:sectPr w:rsidR="000B3B43" w:rsidRPr="00C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DBF"/>
    <w:multiLevelType w:val="hybridMultilevel"/>
    <w:tmpl w:val="3238098A"/>
    <w:lvl w:ilvl="0" w:tplc="0415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">
    <w:nsid w:val="06BB73E1"/>
    <w:multiLevelType w:val="hybridMultilevel"/>
    <w:tmpl w:val="8660A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30AE0"/>
    <w:multiLevelType w:val="hybridMultilevel"/>
    <w:tmpl w:val="25687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546"/>
    <w:multiLevelType w:val="hybridMultilevel"/>
    <w:tmpl w:val="BE44D492"/>
    <w:lvl w:ilvl="0" w:tplc="76F64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1866"/>
    <w:multiLevelType w:val="hybridMultilevel"/>
    <w:tmpl w:val="5462BD0E"/>
    <w:lvl w:ilvl="0" w:tplc="39642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5CB"/>
    <w:multiLevelType w:val="hybridMultilevel"/>
    <w:tmpl w:val="19A2D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873A8"/>
    <w:multiLevelType w:val="hybridMultilevel"/>
    <w:tmpl w:val="184A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64813"/>
    <w:multiLevelType w:val="hybridMultilevel"/>
    <w:tmpl w:val="5E565D7C"/>
    <w:lvl w:ilvl="0" w:tplc="53868B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3AB2"/>
    <w:multiLevelType w:val="hybridMultilevel"/>
    <w:tmpl w:val="A9B07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7933"/>
    <w:multiLevelType w:val="hybridMultilevel"/>
    <w:tmpl w:val="A8DC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77C87"/>
    <w:multiLevelType w:val="hybridMultilevel"/>
    <w:tmpl w:val="FB4E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2C7A"/>
    <w:multiLevelType w:val="hybridMultilevel"/>
    <w:tmpl w:val="F0A6C816"/>
    <w:lvl w:ilvl="0" w:tplc="76F64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2790"/>
    <w:multiLevelType w:val="hybridMultilevel"/>
    <w:tmpl w:val="9698C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893B27"/>
    <w:multiLevelType w:val="hybridMultilevel"/>
    <w:tmpl w:val="7ABE5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280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66D9B"/>
    <w:multiLevelType w:val="hybridMultilevel"/>
    <w:tmpl w:val="2B44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53A78"/>
    <w:multiLevelType w:val="hybridMultilevel"/>
    <w:tmpl w:val="8EA6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6745A"/>
    <w:multiLevelType w:val="hybridMultilevel"/>
    <w:tmpl w:val="C1AEC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50016"/>
    <w:multiLevelType w:val="hybridMultilevel"/>
    <w:tmpl w:val="A4D61F3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E04F39"/>
    <w:multiLevelType w:val="hybridMultilevel"/>
    <w:tmpl w:val="0CA6A338"/>
    <w:lvl w:ilvl="0" w:tplc="740ED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053C7"/>
    <w:multiLevelType w:val="hybridMultilevel"/>
    <w:tmpl w:val="63A6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E6DE0"/>
    <w:multiLevelType w:val="hybridMultilevel"/>
    <w:tmpl w:val="2B1AFA8C"/>
    <w:lvl w:ilvl="0" w:tplc="6840C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2501"/>
    <w:multiLevelType w:val="hybridMultilevel"/>
    <w:tmpl w:val="8B024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C05F8"/>
    <w:multiLevelType w:val="hybridMultilevel"/>
    <w:tmpl w:val="627ED578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8"/>
  </w:num>
  <w:num w:numId="5">
    <w:abstractNumId w:val="16"/>
  </w:num>
  <w:num w:numId="6">
    <w:abstractNumId w:val="10"/>
  </w:num>
  <w:num w:numId="7">
    <w:abstractNumId w:val="15"/>
  </w:num>
  <w:num w:numId="8">
    <w:abstractNumId w:val="6"/>
  </w:num>
  <w:num w:numId="9">
    <w:abstractNumId w:val="19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13"/>
  </w:num>
  <w:num w:numId="16">
    <w:abstractNumId w:val="2"/>
  </w:num>
  <w:num w:numId="17">
    <w:abstractNumId w:val="18"/>
  </w:num>
  <w:num w:numId="18">
    <w:abstractNumId w:val="7"/>
  </w:num>
  <w:num w:numId="19">
    <w:abstractNumId w:val="12"/>
  </w:num>
  <w:num w:numId="20">
    <w:abstractNumId w:val="4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09"/>
    <w:rsid w:val="00013A7B"/>
    <w:rsid w:val="000B3B43"/>
    <w:rsid w:val="00254A50"/>
    <w:rsid w:val="002D74A8"/>
    <w:rsid w:val="002F391B"/>
    <w:rsid w:val="00302EAC"/>
    <w:rsid w:val="003B7998"/>
    <w:rsid w:val="00412B7C"/>
    <w:rsid w:val="00470546"/>
    <w:rsid w:val="0049461F"/>
    <w:rsid w:val="00536670"/>
    <w:rsid w:val="005D3001"/>
    <w:rsid w:val="005F2FF0"/>
    <w:rsid w:val="00636DF7"/>
    <w:rsid w:val="00681CC2"/>
    <w:rsid w:val="00700DDF"/>
    <w:rsid w:val="00946309"/>
    <w:rsid w:val="009B01CA"/>
    <w:rsid w:val="009D2371"/>
    <w:rsid w:val="00A17CDE"/>
    <w:rsid w:val="00B078B8"/>
    <w:rsid w:val="00B66D62"/>
    <w:rsid w:val="00BF5E0C"/>
    <w:rsid w:val="00C51494"/>
    <w:rsid w:val="00CE0AFA"/>
    <w:rsid w:val="00E74259"/>
    <w:rsid w:val="00ED0C85"/>
    <w:rsid w:val="00F96F8C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nr6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2020-07-24T12:06:00Z</cp:lastPrinted>
  <dcterms:created xsi:type="dcterms:W3CDTF">2020-07-06T12:58:00Z</dcterms:created>
  <dcterms:modified xsi:type="dcterms:W3CDTF">2020-07-24T12:10:00Z</dcterms:modified>
</cp:coreProperties>
</file>